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4D" w:rsidRDefault="00DD2B0B" w:rsidP="00E24096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>
            <wp:extent cx="1998980" cy="1828800"/>
            <wp:effectExtent l="0" t="0" r="127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U Student 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4AFCF439" wp14:editId="65320AA4">
            <wp:simplePos x="0" y="0"/>
            <wp:positionH relativeFrom="column">
              <wp:posOffset>-3342640</wp:posOffset>
            </wp:positionH>
            <wp:positionV relativeFrom="paragraph">
              <wp:posOffset>-885825</wp:posOffset>
            </wp:positionV>
            <wp:extent cx="2152650" cy="807243"/>
            <wp:effectExtent l="19050" t="0" r="0" b="0"/>
            <wp:wrapNone/>
            <wp:docPr id="2" name="Picture 1" descr="CMU Student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U Student Lif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07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174D" w:rsidRPr="008E6AC5" w:rsidRDefault="00E24096" w:rsidP="00E24096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  <w:r w:rsidR="0089259F">
        <w:rPr>
          <w:b/>
          <w:sz w:val="28"/>
        </w:rPr>
        <w:t>Indoor Soccer</w:t>
      </w:r>
      <w:r w:rsidR="0058174D" w:rsidRPr="008E6AC5">
        <w:rPr>
          <w:b/>
          <w:sz w:val="28"/>
        </w:rPr>
        <w:t xml:space="preserve"> Rules</w:t>
      </w:r>
    </w:p>
    <w:p w:rsidR="00FA1A9C" w:rsidRPr="008E6AC5" w:rsidRDefault="00FA1A9C" w:rsidP="00FA1A9C">
      <w:pPr>
        <w:spacing w:after="0"/>
        <w:rPr>
          <w:b/>
        </w:rPr>
      </w:pPr>
      <w:r w:rsidRPr="008E6AC5">
        <w:rPr>
          <w:b/>
        </w:rPr>
        <w:t>Intramural Sports Policies and Procedures Manual</w:t>
      </w:r>
    </w:p>
    <w:p w:rsidR="00FA1A9C" w:rsidRDefault="00FA1A9C" w:rsidP="00FA1A9C">
      <w:pPr>
        <w:pStyle w:val="ListParagraph"/>
        <w:numPr>
          <w:ilvl w:val="0"/>
          <w:numId w:val="1"/>
        </w:numPr>
        <w:spacing w:after="0"/>
      </w:pPr>
      <w:r w:rsidRPr="008E6AC5">
        <w:t xml:space="preserve">All participants are required to adhere to the Policies of the </w:t>
      </w:r>
      <w:r>
        <w:t>Colorado Mesa</w:t>
      </w:r>
      <w:r w:rsidRPr="008E6AC5">
        <w:t xml:space="preserve"> Intramural Program. </w:t>
      </w:r>
    </w:p>
    <w:p w:rsidR="00FA1A9C" w:rsidRDefault="00FA1A9C" w:rsidP="00FA1A9C">
      <w:pPr>
        <w:pStyle w:val="ListParagraph"/>
        <w:numPr>
          <w:ilvl w:val="0"/>
          <w:numId w:val="1"/>
        </w:numPr>
        <w:spacing w:after="0"/>
      </w:pPr>
      <w:r>
        <w:t xml:space="preserve">The Participant Handbook can be downloaded at: </w:t>
      </w:r>
      <w:hyperlink r:id="rId10" w:history="1">
        <w:r w:rsidRPr="001C19D3">
          <w:rPr>
            <w:rStyle w:val="Hyperlink"/>
          </w:rPr>
          <w:t>http://www.coloradomesa.edu/studentlife/documents/ParticipantCMU.docx</w:t>
        </w:r>
      </w:hyperlink>
    </w:p>
    <w:p w:rsidR="00FA1A9C" w:rsidRPr="00F04304" w:rsidRDefault="00FA1A9C" w:rsidP="00FA1A9C">
      <w:pPr>
        <w:pStyle w:val="ListParagraph"/>
        <w:numPr>
          <w:ilvl w:val="0"/>
          <w:numId w:val="1"/>
        </w:numPr>
        <w:spacing w:after="0"/>
      </w:pPr>
      <w:r w:rsidRPr="008E6AC5">
        <w:rPr>
          <w:b/>
        </w:rPr>
        <w:t xml:space="preserve">All participants must present a valid </w:t>
      </w:r>
      <w:r>
        <w:rPr>
          <w:b/>
        </w:rPr>
        <w:t>Colorado Mesa</w:t>
      </w:r>
      <w:r w:rsidRPr="008E6AC5">
        <w:rPr>
          <w:b/>
        </w:rPr>
        <w:t xml:space="preserve"> ID card at </w:t>
      </w:r>
      <w:r w:rsidRPr="008E6AC5">
        <w:rPr>
          <w:b/>
          <w:u w:val="single"/>
        </w:rPr>
        <w:t>every</w:t>
      </w:r>
      <w:r w:rsidRPr="008E6AC5">
        <w:rPr>
          <w:b/>
        </w:rPr>
        <w:t xml:space="preserve"> game. Failure to present a valid </w:t>
      </w:r>
      <w:r>
        <w:rPr>
          <w:b/>
        </w:rPr>
        <w:t>Colorado Mesa</w:t>
      </w:r>
      <w:r w:rsidRPr="008E6AC5">
        <w:rPr>
          <w:b/>
        </w:rPr>
        <w:t xml:space="preserve"> ID will result in not being allowed to participate. NO EXCEPTIONS! </w:t>
      </w:r>
    </w:p>
    <w:p w:rsidR="00FA1A9C" w:rsidRPr="00670C50" w:rsidRDefault="00FA1A9C" w:rsidP="00FA1A9C">
      <w:pPr>
        <w:pStyle w:val="ListParagraph"/>
        <w:numPr>
          <w:ilvl w:val="0"/>
          <w:numId w:val="1"/>
        </w:numPr>
        <w:spacing w:after="0"/>
        <w:rPr>
          <w:highlight w:val="lightGray"/>
        </w:rPr>
      </w:pPr>
      <w:r w:rsidRPr="00670C50">
        <w:rPr>
          <w:highlight w:val="lightGray"/>
        </w:rPr>
        <w:t xml:space="preserve">Changes to the rules from last season will be highlighted in grey. </w:t>
      </w:r>
    </w:p>
    <w:p w:rsidR="00F04304" w:rsidRDefault="00F04304" w:rsidP="003760B3">
      <w:pPr>
        <w:spacing w:after="0"/>
        <w:rPr>
          <w:b/>
        </w:rPr>
      </w:pPr>
    </w:p>
    <w:p w:rsidR="003760B3" w:rsidRPr="008E6AC5" w:rsidRDefault="003760B3" w:rsidP="003760B3">
      <w:pPr>
        <w:spacing w:after="0"/>
      </w:pPr>
      <w:r w:rsidRPr="008E6AC5">
        <w:t xml:space="preserve">All games will be held </w:t>
      </w:r>
      <w:r w:rsidR="00125D6F">
        <w:t xml:space="preserve">in the Mav </w:t>
      </w:r>
      <w:proofErr w:type="spellStart"/>
      <w:r w:rsidR="00125D6F">
        <w:t>Pav</w:t>
      </w:r>
      <w:proofErr w:type="spellEnd"/>
      <w:r w:rsidR="00125D6F">
        <w:t>.</w:t>
      </w:r>
      <w:r w:rsidR="00DD2B0B">
        <w:t xml:space="preserve"> </w:t>
      </w:r>
    </w:p>
    <w:p w:rsidR="003A08EE" w:rsidRDefault="003A08EE" w:rsidP="003760B3">
      <w:pPr>
        <w:spacing w:after="0"/>
        <w:rPr>
          <w:b/>
        </w:rPr>
      </w:pPr>
    </w:p>
    <w:p w:rsidR="003760B3" w:rsidRPr="008E6AC5" w:rsidRDefault="003760B3" w:rsidP="003760B3">
      <w:pPr>
        <w:spacing w:after="0"/>
        <w:rPr>
          <w:b/>
        </w:rPr>
      </w:pPr>
      <w:r w:rsidRPr="008E6AC5">
        <w:rPr>
          <w:b/>
        </w:rPr>
        <w:t>Rule 1: Equipment</w:t>
      </w:r>
    </w:p>
    <w:p w:rsidR="003760B3" w:rsidRPr="008E6AC5" w:rsidRDefault="00787861" w:rsidP="003760B3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No j</w:t>
      </w:r>
      <w:r w:rsidR="00D95A74" w:rsidRPr="008E6AC5">
        <w:t>ewelry allowed (watches, earrings, facial piercings, necklaces, etc.)</w:t>
      </w:r>
    </w:p>
    <w:p w:rsidR="003A08EE" w:rsidRDefault="003760B3" w:rsidP="003A08EE">
      <w:pPr>
        <w:spacing w:after="0"/>
        <w:ind w:left="720"/>
        <w:rPr>
          <w:b/>
        </w:rPr>
      </w:pPr>
      <w:r w:rsidRPr="008E6AC5">
        <w:rPr>
          <w:b/>
        </w:rPr>
        <w:t xml:space="preserve">Exception: </w:t>
      </w:r>
      <w:r w:rsidRPr="001207B5">
        <w:t xml:space="preserve">Medical alert tags are not considered </w:t>
      </w:r>
      <w:r w:rsidR="001207B5" w:rsidRPr="001207B5">
        <w:t>j</w:t>
      </w:r>
      <w:r w:rsidRPr="001207B5">
        <w:t>ewelry and may be worn, provided all of the chain, necklace, band, etc., is taped to</w:t>
      </w:r>
      <w:r w:rsidR="003A08EE" w:rsidRPr="001207B5">
        <w:t xml:space="preserve"> the body with the tag visible.</w:t>
      </w:r>
    </w:p>
    <w:p w:rsidR="009548D0" w:rsidRDefault="009548D0" w:rsidP="009548D0">
      <w:pPr>
        <w:pStyle w:val="ListParagraph"/>
        <w:numPr>
          <w:ilvl w:val="0"/>
          <w:numId w:val="2"/>
        </w:numPr>
      </w:pPr>
      <w:r w:rsidRPr="009548D0">
        <w:t>No pants or shorts with belt loops or pockets allowed</w:t>
      </w:r>
      <w:r w:rsidR="00C70CB0">
        <w:t>.</w:t>
      </w:r>
    </w:p>
    <w:p w:rsidR="003E6551" w:rsidRPr="009548D0" w:rsidRDefault="003A08EE" w:rsidP="00125D6F">
      <w:pPr>
        <w:pStyle w:val="ListParagraph"/>
        <w:numPr>
          <w:ilvl w:val="0"/>
          <w:numId w:val="2"/>
        </w:numPr>
        <w:spacing w:after="0"/>
      </w:pPr>
      <w:r>
        <w:t>All players must wear like colored, numbered jerseys</w:t>
      </w:r>
      <w:r w:rsidR="00126F68">
        <w:t xml:space="preserve"> or t-shirts</w:t>
      </w:r>
      <w:r w:rsidR="00EA613F">
        <w:t>, at official’s discretion</w:t>
      </w:r>
      <w:r>
        <w:t>.</w:t>
      </w:r>
      <w:r w:rsidR="007C35DC">
        <w:t xml:space="preserve"> </w:t>
      </w:r>
    </w:p>
    <w:p w:rsidR="00D95A74" w:rsidRPr="008E6AC5" w:rsidRDefault="008E6AC5" w:rsidP="00D95A7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E6AC5">
        <w:t>Sweatbands</w:t>
      </w:r>
      <w:r w:rsidR="00D95A74" w:rsidRPr="008E6AC5">
        <w:t xml:space="preserve"> and soft caps on the head are allowed. No </w:t>
      </w:r>
      <w:r w:rsidRPr="008E6AC5">
        <w:t>hats with a hard bill, bandanas, or other headgear are</w:t>
      </w:r>
      <w:r w:rsidR="00D95A74" w:rsidRPr="008E6AC5">
        <w:t xml:space="preserve"> allowed. </w:t>
      </w:r>
    </w:p>
    <w:p w:rsidR="00D95A74" w:rsidRPr="008E6AC5" w:rsidRDefault="00D95A74" w:rsidP="00D95A7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E6AC5">
        <w:t xml:space="preserve">Players are allowed to wear braces, soft casts, and protective coverings provided they are covered with ½ inch high density padding or wrapped with similar material. </w:t>
      </w:r>
    </w:p>
    <w:p w:rsidR="00D95A74" w:rsidRPr="008E6AC5" w:rsidRDefault="00125D6F" w:rsidP="00D95A74">
      <w:pPr>
        <w:pStyle w:val="ListParagraph"/>
        <w:numPr>
          <w:ilvl w:val="0"/>
          <w:numId w:val="2"/>
        </w:numPr>
        <w:spacing w:after="0"/>
        <w:rPr>
          <w:b/>
        </w:rPr>
      </w:pPr>
      <w:proofErr w:type="spellStart"/>
      <w:r>
        <w:t>Futsol</w:t>
      </w:r>
      <w:proofErr w:type="spellEnd"/>
      <w:r>
        <w:t xml:space="preserve"> Balls </w:t>
      </w:r>
      <w:r w:rsidR="009548D0">
        <w:t>will be provided by the intramural department</w:t>
      </w:r>
    </w:p>
    <w:p w:rsidR="00D95A74" w:rsidRPr="008E6AC5" w:rsidRDefault="00D95A74" w:rsidP="00D95A74">
      <w:pPr>
        <w:pStyle w:val="ListParagraph"/>
        <w:spacing w:after="0"/>
        <w:rPr>
          <w:b/>
        </w:rPr>
      </w:pPr>
      <w:r w:rsidRPr="008E6AC5">
        <w:rPr>
          <w:b/>
        </w:rPr>
        <w:t xml:space="preserve">Exception: </w:t>
      </w:r>
      <w:r w:rsidRPr="001207B5">
        <w:t>Team</w:t>
      </w:r>
      <w:r w:rsidR="009548D0" w:rsidRPr="001207B5">
        <w:t xml:space="preserve">s may decide to use their own </w:t>
      </w:r>
      <w:proofErr w:type="spellStart"/>
      <w:r w:rsidR="009548D0" w:rsidRPr="001207B5">
        <w:t>f</w:t>
      </w:r>
      <w:r w:rsidR="00125D6F">
        <w:t>utsol</w:t>
      </w:r>
      <w:proofErr w:type="spellEnd"/>
      <w:r w:rsidR="00125D6F">
        <w:t xml:space="preserve"> ball</w:t>
      </w:r>
      <w:r w:rsidR="009548D0" w:rsidRPr="001207B5">
        <w:t xml:space="preserve">. </w:t>
      </w:r>
    </w:p>
    <w:p w:rsidR="00D95A74" w:rsidRPr="008E6AC5" w:rsidRDefault="00D95A74" w:rsidP="00D95A7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E6AC5">
        <w:rPr>
          <w:b/>
        </w:rPr>
        <w:t xml:space="preserve">Intramural staff reserves the right to rule on any equipment issue. </w:t>
      </w:r>
    </w:p>
    <w:p w:rsidR="00D95A74" w:rsidRPr="008E6AC5" w:rsidRDefault="00D95A74" w:rsidP="00D95A74">
      <w:pPr>
        <w:spacing w:after="0"/>
        <w:rPr>
          <w:b/>
        </w:rPr>
      </w:pPr>
    </w:p>
    <w:p w:rsidR="008E6AC5" w:rsidRPr="008E6AC5" w:rsidRDefault="008E6AC5" w:rsidP="008E6AC5">
      <w:pPr>
        <w:spacing w:after="0"/>
        <w:rPr>
          <w:b/>
        </w:rPr>
      </w:pPr>
      <w:r w:rsidRPr="008E6AC5">
        <w:rPr>
          <w:b/>
        </w:rPr>
        <w:t>Rule 2: Timing</w:t>
      </w:r>
    </w:p>
    <w:p w:rsidR="00D95A74" w:rsidRPr="009A29FE" w:rsidRDefault="008E6AC5" w:rsidP="00D95A74">
      <w:pPr>
        <w:pStyle w:val="ListParagraph"/>
        <w:numPr>
          <w:ilvl w:val="1"/>
          <w:numId w:val="2"/>
        </w:numPr>
        <w:spacing w:after="0"/>
        <w:rPr>
          <w:b/>
        </w:rPr>
      </w:pPr>
      <w:r w:rsidRPr="008E6AC5">
        <w:t xml:space="preserve">All games shall consist of two, </w:t>
      </w:r>
      <w:r w:rsidR="00125D6F">
        <w:t>17 minute</w:t>
      </w:r>
      <w:r w:rsidRPr="008E6AC5">
        <w:t xml:space="preserve"> halves</w:t>
      </w:r>
      <w:r w:rsidR="00804740">
        <w:t>.</w:t>
      </w:r>
      <w:r w:rsidRPr="008E6AC5">
        <w:t xml:space="preserve"> </w:t>
      </w:r>
    </w:p>
    <w:p w:rsidR="00125D6F" w:rsidRDefault="00125D6F" w:rsidP="00125D6F">
      <w:pPr>
        <w:pStyle w:val="ListParagraph"/>
        <w:numPr>
          <w:ilvl w:val="1"/>
          <w:numId w:val="2"/>
        </w:numPr>
        <w:spacing w:after="0"/>
      </w:pPr>
      <w:r>
        <w:t>The clock will run continuously for the entire game.</w:t>
      </w:r>
    </w:p>
    <w:p w:rsidR="00125D6F" w:rsidRDefault="00125D6F" w:rsidP="00125D6F">
      <w:pPr>
        <w:pStyle w:val="ListParagraph"/>
        <w:numPr>
          <w:ilvl w:val="1"/>
          <w:numId w:val="2"/>
        </w:numPr>
        <w:spacing w:after="0"/>
      </w:pPr>
      <w:r>
        <w:t>There will be a 3-minute halftime.</w:t>
      </w:r>
    </w:p>
    <w:p w:rsidR="009A29FE" w:rsidRPr="009A29FE" w:rsidRDefault="008E6AC5" w:rsidP="00D95A74">
      <w:pPr>
        <w:pStyle w:val="ListParagraph"/>
        <w:numPr>
          <w:ilvl w:val="1"/>
          <w:numId w:val="2"/>
        </w:numPr>
        <w:spacing w:after="0"/>
        <w:rPr>
          <w:b/>
        </w:rPr>
      </w:pPr>
      <w:r w:rsidRPr="008E6AC5">
        <w:t>Ties will stand during regular season.</w:t>
      </w:r>
      <w:r w:rsidR="009A29FE">
        <w:t xml:space="preserve"> During</w:t>
      </w:r>
      <w:r w:rsidRPr="008E6AC5">
        <w:t xml:space="preserve"> playoffs</w:t>
      </w:r>
      <w:r w:rsidR="009A29FE">
        <w:t>, the following procedure will be followed:</w:t>
      </w:r>
    </w:p>
    <w:p w:rsidR="009A29FE" w:rsidRDefault="009A29FE" w:rsidP="009A29FE">
      <w:pPr>
        <w:numPr>
          <w:ilvl w:val="2"/>
          <w:numId w:val="2"/>
        </w:numPr>
        <w:spacing w:after="0" w:line="240" w:lineRule="auto"/>
      </w:pPr>
      <w:r>
        <w:lastRenderedPageBreak/>
        <w:t xml:space="preserve">A coin toss will occur to begin the overtime period. </w:t>
      </w:r>
      <w:r w:rsidR="00832D1D">
        <w:t>Winner of the toss will get the choice to play on offense or defense first.</w:t>
      </w:r>
      <w:r w:rsidR="003A08EE">
        <w:t xml:space="preserve"> The </w:t>
      </w:r>
      <w:r w:rsidR="003A08EE" w:rsidRPr="00C70CB0">
        <w:t>visiting</w:t>
      </w:r>
      <w:r w:rsidR="003A08EE">
        <w:t xml:space="preserve"> team will call the toss. </w:t>
      </w:r>
    </w:p>
    <w:p w:rsidR="00125D6F" w:rsidRDefault="00125D6F" w:rsidP="00125D6F">
      <w:pPr>
        <w:numPr>
          <w:ilvl w:val="2"/>
          <w:numId w:val="2"/>
        </w:numPr>
        <w:spacing w:after="0" w:line="240" w:lineRule="auto"/>
      </w:pPr>
      <w:r>
        <w:t>Overtime will be a timed 10 minute golden goal period. If there is still a tie at the end of overtime a 5 shot shoot out will be the deciding score. Any of the players on the field during the end of play may shoot.</w:t>
      </w:r>
    </w:p>
    <w:p w:rsidR="00832D1D" w:rsidRDefault="00832D1D" w:rsidP="00832D1D">
      <w:pPr>
        <w:numPr>
          <w:ilvl w:val="1"/>
          <w:numId w:val="2"/>
        </w:numPr>
        <w:spacing w:after="0" w:line="240" w:lineRule="auto"/>
      </w:pPr>
      <w:r>
        <w:t xml:space="preserve">Mercy Rule: If a team is </w:t>
      </w:r>
      <w:r w:rsidR="00125D6F">
        <w:t>7</w:t>
      </w:r>
      <w:r>
        <w:t xml:space="preserve"> or more points ahead when the </w:t>
      </w:r>
      <w:r w:rsidR="007C35DC">
        <w:t xml:space="preserve">referee </w:t>
      </w:r>
      <w:r>
        <w:t xml:space="preserve">announces the </w:t>
      </w:r>
      <w:r w:rsidR="00B44AEB">
        <w:t>10</w:t>
      </w:r>
      <w:r>
        <w:t xml:space="preserve"> minute </w:t>
      </w:r>
      <w:r w:rsidR="00B44AEB">
        <w:t>mark, or after,</w:t>
      </w:r>
      <w:r>
        <w:t xml:space="preserve"> for the second half, the game is over. </w:t>
      </w:r>
    </w:p>
    <w:p w:rsidR="00125D6F" w:rsidRDefault="00125D6F" w:rsidP="008E6AC5">
      <w:pPr>
        <w:spacing w:after="0"/>
        <w:rPr>
          <w:b/>
        </w:rPr>
      </w:pPr>
    </w:p>
    <w:p w:rsidR="008E6AC5" w:rsidRDefault="008E6AC5" w:rsidP="008E6AC5">
      <w:pPr>
        <w:spacing w:after="0"/>
        <w:rPr>
          <w:b/>
        </w:rPr>
      </w:pPr>
      <w:r>
        <w:rPr>
          <w:b/>
        </w:rPr>
        <w:t>Rule 3: Players</w:t>
      </w:r>
    </w:p>
    <w:p w:rsidR="00125D6F" w:rsidRPr="00125D6F" w:rsidRDefault="00F307A3" w:rsidP="00C67216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Each team</w:t>
      </w:r>
      <w:r w:rsidR="003A08EE">
        <w:t xml:space="preserve"> will consist of </w:t>
      </w:r>
      <w:r w:rsidR="00125D6F">
        <w:t>six</w:t>
      </w:r>
      <w:r w:rsidR="003A08EE">
        <w:t xml:space="preserve"> players. </w:t>
      </w:r>
      <w:r>
        <w:t xml:space="preserve">Five </w:t>
      </w:r>
      <w:r w:rsidR="003A08EE">
        <w:t>players are needed to start</w:t>
      </w:r>
      <w:r w:rsidR="00125D6F">
        <w:t xml:space="preserve"> and continue</w:t>
      </w:r>
      <w:r w:rsidR="003A08EE">
        <w:t xml:space="preserve"> the game</w:t>
      </w:r>
      <w:r w:rsidR="00125D6F">
        <w:t>.</w:t>
      </w:r>
      <w:r w:rsidR="003A08EE">
        <w:t xml:space="preserve"> </w:t>
      </w:r>
    </w:p>
    <w:p w:rsidR="00AD7F9F" w:rsidRPr="00125D6F" w:rsidRDefault="00125D6F" w:rsidP="00C67216">
      <w:pPr>
        <w:pStyle w:val="ListParagraph"/>
        <w:numPr>
          <w:ilvl w:val="0"/>
          <w:numId w:val="3"/>
        </w:numPr>
        <w:spacing w:after="0"/>
        <w:rPr>
          <w:b/>
        </w:rPr>
      </w:pPr>
      <w:r w:rsidRPr="00125D6F">
        <w:t>Substitutions may be made on any dead ball.  The substitution must come from the bench and referee must be aware of the substitution to allow enough stoppage to allow a substitution.</w:t>
      </w:r>
    </w:p>
    <w:p w:rsidR="00125D6F" w:rsidRDefault="00125D6F" w:rsidP="00F2459D">
      <w:pPr>
        <w:pStyle w:val="Heading1"/>
        <w:spacing w:before="240" w:after="120"/>
        <w:ind w:left="0"/>
        <w:rPr>
          <w:rFonts w:asciiTheme="minorHAnsi" w:hAnsiTheme="minorHAnsi"/>
          <w:b/>
          <w:bCs/>
          <w:sz w:val="22"/>
        </w:rPr>
      </w:pPr>
      <w:bookmarkStart w:id="0" w:name="_Toc461908779"/>
      <w:r>
        <w:rPr>
          <w:rFonts w:asciiTheme="minorHAnsi" w:hAnsiTheme="minorHAnsi"/>
          <w:b/>
          <w:bCs/>
          <w:sz w:val="22"/>
        </w:rPr>
        <w:t>Rule 4: Game Rules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At the time of kick-off, the defending team must remain five yards away from the ball until it is kicked.</w:t>
      </w:r>
    </w:p>
    <w:p w:rsidR="00125D6F" w:rsidRDefault="00125D6F" w:rsidP="00ED3D67">
      <w:pPr>
        <w:pStyle w:val="ListParagraph"/>
        <w:numPr>
          <w:ilvl w:val="1"/>
          <w:numId w:val="3"/>
        </w:numPr>
      </w:pPr>
      <w:r>
        <w:t xml:space="preserve">Kick-offs can go either forward or backward.  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Indirect Free Kick:  An indirect free kick is one from which a goal cannot be scored unless the ball has been played or touched by another player other than the kicker.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Penalty Kick:  A penalty kick is awarded for any infringement of the rules by the defending team within the penalty area, which is penalized by a direct free kick.  The foul must be deliberate.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There are no off-side penalties.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No slide-tacking is allowed.</w:t>
      </w:r>
      <w:r w:rsidR="00FA1A9C">
        <w:t xml:space="preserve"> 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A goal CANNOT be scored from the kick-off or an in-bounds kick.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 xml:space="preserve">All penalties will award an </w:t>
      </w:r>
      <w:r w:rsidRPr="00FA1A9C">
        <w:rPr>
          <w:b/>
        </w:rPr>
        <w:t>Indirect Free Kick</w:t>
      </w:r>
      <w:r>
        <w:t xml:space="preserve">, unless a Penalty Kick is awarded.  This includes; kick-off, goal-kicks, corner-kicks, etc.  </w:t>
      </w:r>
    </w:p>
    <w:p w:rsidR="00125D6F" w:rsidRDefault="00125D6F" w:rsidP="00125D6F">
      <w:pPr>
        <w:pStyle w:val="ListParagraph"/>
        <w:numPr>
          <w:ilvl w:val="1"/>
          <w:numId w:val="3"/>
        </w:numPr>
      </w:pPr>
      <w:r>
        <w:t>An intentional hand ball results in an indirect kick and the player is ejected.</w:t>
      </w:r>
    </w:p>
    <w:p w:rsidR="00E24096" w:rsidRPr="00E24096" w:rsidRDefault="00E24096" w:rsidP="00125D6F">
      <w:pPr>
        <w:pStyle w:val="ListParagraph"/>
        <w:numPr>
          <w:ilvl w:val="1"/>
          <w:numId w:val="3"/>
        </w:numPr>
        <w:rPr>
          <w:shd w:val="pct15" w:color="auto" w:fill="FFFFFF"/>
        </w:rPr>
      </w:pPr>
      <w:r w:rsidRPr="00E24096">
        <w:rPr>
          <w:shd w:val="pct15" w:color="auto" w:fill="FFFFFF"/>
        </w:rPr>
        <w:t>Blue</w:t>
      </w:r>
      <w:r>
        <w:rPr>
          <w:shd w:val="pct15" w:color="auto" w:fill="FFFFFF"/>
        </w:rPr>
        <w:t xml:space="preserve"> Card</w:t>
      </w:r>
      <w:r w:rsidRPr="00E24096">
        <w:rPr>
          <w:shd w:val="pct15" w:color="auto" w:fill="FFFFFF"/>
        </w:rPr>
        <w:t xml:space="preserve"> Rule: Any player who exhibits unsportsmanlike conduct, or dangerous play is subject to getting a blue card booking. </w:t>
      </w:r>
    </w:p>
    <w:p w:rsidR="00E24096" w:rsidRDefault="00E24096" w:rsidP="00E24096">
      <w:pPr>
        <w:pStyle w:val="ListParagraph"/>
        <w:numPr>
          <w:ilvl w:val="2"/>
          <w:numId w:val="3"/>
        </w:numPr>
        <w:rPr>
          <w:shd w:val="pct15" w:color="auto" w:fill="FFFFFF"/>
        </w:rPr>
      </w:pPr>
      <w:r w:rsidRPr="00E24096">
        <w:rPr>
          <w:shd w:val="pct15" w:color="auto" w:fill="FFFFFF"/>
        </w:rPr>
        <w:t xml:space="preserve">A blue card will force the team to play a person down (the recipient must </w:t>
      </w:r>
      <w:proofErr w:type="gramStart"/>
      <w:r w:rsidRPr="00E24096">
        <w:rPr>
          <w:shd w:val="pct15" w:color="auto" w:fill="FFFFFF"/>
        </w:rPr>
        <w:t>sit</w:t>
      </w:r>
      <w:r>
        <w:rPr>
          <w:shd w:val="pct15" w:color="auto" w:fill="FFFFFF"/>
        </w:rPr>
        <w:t xml:space="preserve"> </w:t>
      </w:r>
      <w:r w:rsidRPr="00E24096">
        <w:rPr>
          <w:shd w:val="pct15" w:color="auto" w:fill="FFFFFF"/>
        </w:rPr>
        <w:t xml:space="preserve"> out</w:t>
      </w:r>
      <w:proofErr w:type="gramEnd"/>
      <w:r w:rsidRPr="00E24096">
        <w:rPr>
          <w:shd w:val="pct15" w:color="auto" w:fill="FFFFFF"/>
        </w:rPr>
        <w:t xml:space="preserve"> )for 3 minutes.</w:t>
      </w:r>
    </w:p>
    <w:p w:rsidR="00E24096" w:rsidRPr="00E24096" w:rsidRDefault="00E24096" w:rsidP="00E24096">
      <w:pPr>
        <w:pStyle w:val="ListParagraph"/>
        <w:numPr>
          <w:ilvl w:val="2"/>
          <w:numId w:val="3"/>
        </w:numPr>
        <w:rPr>
          <w:shd w:val="pct15" w:color="auto" w:fill="FFFFFF"/>
        </w:rPr>
      </w:pPr>
      <w:r>
        <w:rPr>
          <w:shd w:val="pct15" w:color="auto" w:fill="FFFFFF"/>
        </w:rPr>
        <w:t xml:space="preserve">If the non-offending team scores during this period, the offending team will be permitted to play at full strength. </w:t>
      </w:r>
      <w:bookmarkStart w:id="1" w:name="_GoBack"/>
      <w:bookmarkEnd w:id="1"/>
    </w:p>
    <w:bookmarkEnd w:id="0"/>
    <w:p w:rsidR="004E103B" w:rsidRPr="004E103B" w:rsidRDefault="008E295D" w:rsidP="004E103B">
      <w:pPr>
        <w:rPr>
          <w:b/>
        </w:rPr>
      </w:pPr>
      <w:r>
        <w:rPr>
          <w:b/>
        </w:rPr>
        <w:t xml:space="preserve"> </w:t>
      </w:r>
    </w:p>
    <w:sectPr w:rsidR="004E103B" w:rsidRPr="004E10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50" w:rsidRDefault="00205150" w:rsidP="00D6140A">
      <w:pPr>
        <w:spacing w:after="0" w:line="240" w:lineRule="auto"/>
      </w:pPr>
      <w:r>
        <w:separator/>
      </w:r>
    </w:p>
  </w:endnote>
  <w:endnote w:type="continuationSeparator" w:id="0">
    <w:p w:rsidR="00205150" w:rsidRDefault="00205150" w:rsidP="00D6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A" w:rsidRDefault="00D6140A">
    <w:pPr>
      <w:pStyle w:val="Footer"/>
    </w:pPr>
    <w:r>
      <w:t xml:space="preserve">Revised </w:t>
    </w:r>
    <w:r w:rsidR="00804740">
      <w:t>12/19/14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50" w:rsidRDefault="00205150" w:rsidP="00D6140A">
      <w:pPr>
        <w:spacing w:after="0" w:line="240" w:lineRule="auto"/>
      </w:pPr>
      <w:r>
        <w:separator/>
      </w:r>
    </w:p>
  </w:footnote>
  <w:footnote w:type="continuationSeparator" w:id="0">
    <w:p w:rsidR="00205150" w:rsidRDefault="00205150" w:rsidP="00D6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08E3"/>
    <w:multiLevelType w:val="hybridMultilevel"/>
    <w:tmpl w:val="1F4623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005A8"/>
    <w:multiLevelType w:val="hybridMultilevel"/>
    <w:tmpl w:val="9BF471BC"/>
    <w:lvl w:ilvl="0" w:tplc="BF362B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E02806">
      <w:start w:val="1"/>
      <w:numFmt w:val="decimal"/>
      <w:lvlText w:val="%4."/>
      <w:lvlJc w:val="left"/>
      <w:pPr>
        <w:ind w:left="14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59E3"/>
    <w:multiLevelType w:val="multilevel"/>
    <w:tmpl w:val="226272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5AD5160"/>
    <w:multiLevelType w:val="hybridMultilevel"/>
    <w:tmpl w:val="11A6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6AF4"/>
    <w:multiLevelType w:val="hybridMultilevel"/>
    <w:tmpl w:val="C68C66D8"/>
    <w:lvl w:ilvl="0" w:tplc="DEAE61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EAD2130E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FCF85190">
      <w:start w:val="1"/>
      <w:numFmt w:val="decimal"/>
      <w:lvlText w:val="%3."/>
      <w:lvlJc w:val="left"/>
      <w:pPr>
        <w:ind w:left="135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4CA7"/>
    <w:multiLevelType w:val="multilevel"/>
    <w:tmpl w:val="B6DA8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2DE4878"/>
    <w:multiLevelType w:val="multilevel"/>
    <w:tmpl w:val="BE3ED8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67C1A68"/>
    <w:multiLevelType w:val="hybridMultilevel"/>
    <w:tmpl w:val="68202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84D87"/>
    <w:multiLevelType w:val="multilevel"/>
    <w:tmpl w:val="57C21E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93803FA"/>
    <w:multiLevelType w:val="hybridMultilevel"/>
    <w:tmpl w:val="57EEC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A7C2D"/>
    <w:multiLevelType w:val="hybridMultilevel"/>
    <w:tmpl w:val="F7ECC2C6"/>
    <w:lvl w:ilvl="0" w:tplc="B6C0819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B635F"/>
    <w:multiLevelType w:val="hybridMultilevel"/>
    <w:tmpl w:val="2138D328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DB46BAC"/>
    <w:multiLevelType w:val="hybridMultilevel"/>
    <w:tmpl w:val="0D860BD0"/>
    <w:lvl w:ilvl="0" w:tplc="1618FC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95880356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11E46"/>
    <w:multiLevelType w:val="multilevel"/>
    <w:tmpl w:val="BCFC90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59870C9"/>
    <w:multiLevelType w:val="multilevel"/>
    <w:tmpl w:val="D2CA1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9333026"/>
    <w:multiLevelType w:val="multilevel"/>
    <w:tmpl w:val="ED78C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A84532A"/>
    <w:multiLevelType w:val="multilevel"/>
    <w:tmpl w:val="058C4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AE40A43"/>
    <w:multiLevelType w:val="hybridMultilevel"/>
    <w:tmpl w:val="C77691AC"/>
    <w:lvl w:ilvl="0" w:tplc="9588035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978DB"/>
    <w:multiLevelType w:val="multilevel"/>
    <w:tmpl w:val="508EBB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15C235D"/>
    <w:multiLevelType w:val="multilevel"/>
    <w:tmpl w:val="235CE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29458D7"/>
    <w:multiLevelType w:val="hybridMultilevel"/>
    <w:tmpl w:val="FED01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20C91"/>
    <w:multiLevelType w:val="hybridMultilevel"/>
    <w:tmpl w:val="14345C6A"/>
    <w:lvl w:ilvl="0" w:tplc="863295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E0441E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4652E"/>
    <w:multiLevelType w:val="multilevel"/>
    <w:tmpl w:val="67128D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F442901"/>
    <w:multiLevelType w:val="hybridMultilevel"/>
    <w:tmpl w:val="0BF4F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3"/>
  </w:num>
  <w:num w:numId="5">
    <w:abstractNumId w:val="21"/>
  </w:num>
  <w:num w:numId="6">
    <w:abstractNumId w:val="1"/>
  </w:num>
  <w:num w:numId="7">
    <w:abstractNumId w:val="9"/>
  </w:num>
  <w:num w:numId="8">
    <w:abstractNumId w:val="17"/>
  </w:num>
  <w:num w:numId="9">
    <w:abstractNumId w:val="13"/>
  </w:num>
  <w:num w:numId="10">
    <w:abstractNumId w:val="2"/>
  </w:num>
  <w:num w:numId="11">
    <w:abstractNumId w:val="5"/>
  </w:num>
  <w:num w:numId="12">
    <w:abstractNumId w:val="22"/>
  </w:num>
  <w:num w:numId="13">
    <w:abstractNumId w:val="15"/>
  </w:num>
  <w:num w:numId="14">
    <w:abstractNumId w:val="19"/>
  </w:num>
  <w:num w:numId="15">
    <w:abstractNumId w:val="14"/>
  </w:num>
  <w:num w:numId="16">
    <w:abstractNumId w:val="6"/>
  </w:num>
  <w:num w:numId="17">
    <w:abstractNumId w:val="16"/>
  </w:num>
  <w:num w:numId="18">
    <w:abstractNumId w:val="8"/>
  </w:num>
  <w:num w:numId="19">
    <w:abstractNumId w:val="18"/>
  </w:num>
  <w:num w:numId="20">
    <w:abstractNumId w:val="11"/>
  </w:num>
  <w:num w:numId="21">
    <w:abstractNumId w:val="7"/>
  </w:num>
  <w:num w:numId="22">
    <w:abstractNumId w:val="20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4D"/>
    <w:rsid w:val="00061B3A"/>
    <w:rsid w:val="000B2316"/>
    <w:rsid w:val="001207B5"/>
    <w:rsid w:val="00125D6F"/>
    <w:rsid w:val="00126F68"/>
    <w:rsid w:val="001676E7"/>
    <w:rsid w:val="00205150"/>
    <w:rsid w:val="00223055"/>
    <w:rsid w:val="002618FC"/>
    <w:rsid w:val="002A7D72"/>
    <w:rsid w:val="00351828"/>
    <w:rsid w:val="003760B3"/>
    <w:rsid w:val="00391DE2"/>
    <w:rsid w:val="003A08EE"/>
    <w:rsid w:val="003E6551"/>
    <w:rsid w:val="00483A8B"/>
    <w:rsid w:val="004E103B"/>
    <w:rsid w:val="00500ECF"/>
    <w:rsid w:val="005074FF"/>
    <w:rsid w:val="00522BF1"/>
    <w:rsid w:val="005656F3"/>
    <w:rsid w:val="0058174D"/>
    <w:rsid w:val="00582F72"/>
    <w:rsid w:val="005B08F2"/>
    <w:rsid w:val="00651CEC"/>
    <w:rsid w:val="00652843"/>
    <w:rsid w:val="00656313"/>
    <w:rsid w:val="00787861"/>
    <w:rsid w:val="007B48D9"/>
    <w:rsid w:val="007C35DC"/>
    <w:rsid w:val="00804740"/>
    <w:rsid w:val="008205C8"/>
    <w:rsid w:val="00832D1D"/>
    <w:rsid w:val="008442BE"/>
    <w:rsid w:val="00850809"/>
    <w:rsid w:val="00880E82"/>
    <w:rsid w:val="0089259F"/>
    <w:rsid w:val="008E295D"/>
    <w:rsid w:val="008E6AC5"/>
    <w:rsid w:val="009548D0"/>
    <w:rsid w:val="009A29FE"/>
    <w:rsid w:val="00AD7F9F"/>
    <w:rsid w:val="00AE29AD"/>
    <w:rsid w:val="00AF5A8B"/>
    <w:rsid w:val="00B44AEB"/>
    <w:rsid w:val="00BA0389"/>
    <w:rsid w:val="00C70CB0"/>
    <w:rsid w:val="00CB0219"/>
    <w:rsid w:val="00D022E2"/>
    <w:rsid w:val="00D6140A"/>
    <w:rsid w:val="00D95A74"/>
    <w:rsid w:val="00DD2B0B"/>
    <w:rsid w:val="00DD4EBE"/>
    <w:rsid w:val="00E24096"/>
    <w:rsid w:val="00E902D0"/>
    <w:rsid w:val="00EA613F"/>
    <w:rsid w:val="00ED3D67"/>
    <w:rsid w:val="00F04304"/>
    <w:rsid w:val="00F2459D"/>
    <w:rsid w:val="00F307A3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E1F7A8-D6B8-4701-93AF-7BD9000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459D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3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59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F24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2459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245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2459D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F2459D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45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6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loradomesa.edu/studentlife/documents/ParticipantCMU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4854-5723-4975-970D-FE6E8028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Moorman</dc:creator>
  <cp:lastModifiedBy>Moorman, William</cp:lastModifiedBy>
  <cp:revision>6</cp:revision>
  <cp:lastPrinted>2013-07-11T16:22:00Z</cp:lastPrinted>
  <dcterms:created xsi:type="dcterms:W3CDTF">2014-08-26T22:08:00Z</dcterms:created>
  <dcterms:modified xsi:type="dcterms:W3CDTF">2015-02-03T19:02:00Z</dcterms:modified>
</cp:coreProperties>
</file>